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附件3：</w:t>
      </w:r>
    </w:p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关于报送慈善信息的相关要求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各开发区、各街镇：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配合滨海新区2020年“中华慈善日”、“九九公益日”暨慈善文化进社区活动的开展，做好慈善信息报送工作，请各开发区、各街镇结合工作实际，按照通知要求提供本次活动相关材料。现将工作要求通知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确定慈善宣传员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区慈善协会将组建宣传工作群，请各开发区、各街镇结合工作实际确定慈善宣传员，及时报送活动信息。协会择优在慈善网站、微信平台、《慈善滨海》杂志刊登。</w:t>
      </w:r>
    </w:p>
    <w:p>
      <w:pPr>
        <w:numPr>
          <w:ilvl w:val="0"/>
          <w:numId w:val="1"/>
        </w:numPr>
        <w:ind w:firstLine="640" w:firstLineChars="20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报送信息数量</w:t>
      </w:r>
    </w:p>
    <w:p>
      <w:pPr>
        <w:numPr>
          <w:ilvl w:val="0"/>
          <w:numId w:val="0"/>
        </w:numPr>
        <w:ind w:firstLine="640" w:firstLineChars="200"/>
        <w:rPr>
          <w:rFonts w:hint="default" w:ascii="黑体" w:hAnsi="黑体" w:eastAsia="黑体" w:cs="黑体"/>
          <w:lang w:val="en-US" w:eastAsia="zh-CN"/>
        </w:rPr>
      </w:pPr>
      <w:r>
        <w:rPr>
          <w:rFonts w:hint="eastAsia"/>
          <w:lang w:val="en-US" w:eastAsia="zh-CN"/>
        </w:rPr>
        <w:t>各开发区、各街镇慈善宣传员汇总辖区内各社区慈善相关信息，每周至少报送一条。</w:t>
      </w:r>
    </w:p>
    <w:p>
      <w:pPr>
        <w:numPr>
          <w:ilvl w:val="0"/>
          <w:numId w:val="1"/>
        </w:numPr>
        <w:ind w:firstLine="640" w:firstLineChars="20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材料内容</w:t>
      </w:r>
    </w:p>
    <w:p>
      <w:pPr>
        <w:numPr>
          <w:ilvl w:val="0"/>
          <w:numId w:val="0"/>
        </w:numPr>
        <w:ind w:left="64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1.领导批示（扫描件）；</w:t>
      </w:r>
    </w:p>
    <w:p>
      <w:pPr>
        <w:numPr>
          <w:ilvl w:val="0"/>
          <w:numId w:val="0"/>
        </w:numPr>
        <w:ind w:left="640"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2.领导重要讲话：本次活动期间，召开的重要会议或活动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领导讲话原文；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3.活动照片；</w:t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4.典型事迹；</w:t>
      </w:r>
    </w:p>
    <w:p>
      <w:pPr>
        <w:numPr>
          <w:ilvl w:val="0"/>
          <w:numId w:val="0"/>
        </w:numPr>
        <w:ind w:left="640"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5.媒体关注：在新闻媒体刊登的新闻或其他资料，请提供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刊物名称、时间、版面、题目和电子截图。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highlight w:val="none"/>
          <w:lang w:val="en-US" w:eastAsia="zh-CN"/>
        </w:rPr>
        <w:t>联系人：张鹏飞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highlight w:val="none"/>
          <w:lang w:val="en-US" w:eastAsia="zh-CN"/>
        </w:rPr>
        <w:t>联系电话：65306355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highlight w:val="none"/>
          <w:lang w:val="en-US" w:eastAsia="zh-CN"/>
        </w:rPr>
        <w:t>邮箱：bhxqcsxh@tjbh.gov.cn</w:t>
      </w:r>
    </w:p>
    <w:p>
      <w:pPr>
        <w:numPr>
          <w:ilvl w:val="0"/>
          <w:numId w:val="0"/>
        </w:num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4800" w:firstLineChars="1500"/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E4F57"/>
    <w:multiLevelType w:val="singleLevel"/>
    <w:tmpl w:val="3DBE4F5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96A0C"/>
    <w:rsid w:val="01CF54CB"/>
    <w:rsid w:val="043404F4"/>
    <w:rsid w:val="051E1E93"/>
    <w:rsid w:val="0618540F"/>
    <w:rsid w:val="068E4C67"/>
    <w:rsid w:val="080C3DDC"/>
    <w:rsid w:val="0BB75AF1"/>
    <w:rsid w:val="0E8A112C"/>
    <w:rsid w:val="10015E30"/>
    <w:rsid w:val="10BD1292"/>
    <w:rsid w:val="15F379C3"/>
    <w:rsid w:val="170A0D4C"/>
    <w:rsid w:val="175C1458"/>
    <w:rsid w:val="1831540B"/>
    <w:rsid w:val="1AF6438A"/>
    <w:rsid w:val="1CBB2659"/>
    <w:rsid w:val="1F152734"/>
    <w:rsid w:val="23360395"/>
    <w:rsid w:val="29C8647B"/>
    <w:rsid w:val="2B733D98"/>
    <w:rsid w:val="2E1A0454"/>
    <w:rsid w:val="2FE441B8"/>
    <w:rsid w:val="33E0322D"/>
    <w:rsid w:val="36B3401D"/>
    <w:rsid w:val="37613BC5"/>
    <w:rsid w:val="380C68DA"/>
    <w:rsid w:val="38225182"/>
    <w:rsid w:val="38755474"/>
    <w:rsid w:val="3AF6403F"/>
    <w:rsid w:val="3E1C015A"/>
    <w:rsid w:val="3E86716A"/>
    <w:rsid w:val="4016540F"/>
    <w:rsid w:val="42FB7636"/>
    <w:rsid w:val="43690052"/>
    <w:rsid w:val="43BD459C"/>
    <w:rsid w:val="45C707B4"/>
    <w:rsid w:val="47FE1DD5"/>
    <w:rsid w:val="48030DE5"/>
    <w:rsid w:val="4B0F2BC8"/>
    <w:rsid w:val="4BCC1CD1"/>
    <w:rsid w:val="4C3E1667"/>
    <w:rsid w:val="4C5F4A62"/>
    <w:rsid w:val="4CE46C17"/>
    <w:rsid w:val="4CF5005F"/>
    <w:rsid w:val="50A60ED3"/>
    <w:rsid w:val="50BB13E9"/>
    <w:rsid w:val="525050C7"/>
    <w:rsid w:val="53FC229C"/>
    <w:rsid w:val="54C14218"/>
    <w:rsid w:val="587E35E5"/>
    <w:rsid w:val="59916242"/>
    <w:rsid w:val="5BAE66F2"/>
    <w:rsid w:val="5FC54D8F"/>
    <w:rsid w:val="63BC3187"/>
    <w:rsid w:val="650034BF"/>
    <w:rsid w:val="66007979"/>
    <w:rsid w:val="66622571"/>
    <w:rsid w:val="66917D6B"/>
    <w:rsid w:val="66992765"/>
    <w:rsid w:val="683A1293"/>
    <w:rsid w:val="693F1E6F"/>
    <w:rsid w:val="6B0B1E3D"/>
    <w:rsid w:val="6B28048C"/>
    <w:rsid w:val="6B8307C9"/>
    <w:rsid w:val="70DF7C86"/>
    <w:rsid w:val="77AA698E"/>
    <w:rsid w:val="7B2740FF"/>
    <w:rsid w:val="7CD87EC5"/>
    <w:rsid w:val="7D083067"/>
    <w:rsid w:val="7EA51C54"/>
    <w:rsid w:val="7F16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widowControl/>
      <w:spacing w:beforeAutospacing="0" w:afterAutospacing="0" w:line="580" w:lineRule="exact"/>
      <w:jc w:val="left"/>
      <w:outlineLvl w:val="0"/>
    </w:pPr>
    <w:rPr>
      <w:rFonts w:ascii="方正小标宋简体" w:hAnsi="方正小标宋简体" w:eastAsia="方正小标宋简体" w:cs="方正小标宋简体"/>
      <w:kern w:val="36"/>
      <w:sz w:val="44"/>
      <w:szCs w:val="44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line="580" w:lineRule="exact"/>
      <w:outlineLvl w:val="1"/>
    </w:pPr>
    <w:rPr>
      <w:rFonts w:ascii="Cambria" w:hAnsi="Cambria" w:eastAsia="黑体"/>
      <w:bCs/>
      <w:kern w:val="0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9"/>
    <w:rPr>
      <w:rFonts w:ascii="方正小标宋简体" w:hAnsi="方正小标宋简体" w:eastAsia="方正小标宋简体" w:cs="方正小标宋简体"/>
      <w:bCs/>
      <w:kern w:val="44"/>
      <w:sz w:val="44"/>
      <w:szCs w:val="44"/>
    </w:rPr>
  </w:style>
  <w:style w:type="character" w:customStyle="1" w:styleId="7">
    <w:name w:val="标题 2 Char"/>
    <w:link w:val="3"/>
    <w:qFormat/>
    <w:uiPriority w:val="0"/>
    <w:rPr>
      <w:rFonts w:ascii="Cambria" w:hAnsi="Cambria" w:eastAsia="黑体" w:cs="Times New Roman"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2019-03-19T01:58:00Z</dcterms:created>
  <dc:creator>lovehare</dc:creator>
  <cp:lastModifiedBy>lovehare</cp:lastModifiedBy>
  <dcterms:modified xsi:type="dcterms:W3CDTF">2020-08-21T01:36:48Z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